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7B7" w:rsidRDefault="005947B7" w:rsidP="005E14BF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  <w:r>
        <w:rPr>
          <w:rFonts w:ascii="Times New Roman" w:hAnsi="Times New Roman"/>
          <w:b/>
          <w:sz w:val="28"/>
          <w:szCs w:val="28"/>
        </w:rPr>
        <w:br/>
        <w:t>ОЯШИНСКОГО СЕЛЬСОВЕТА</w:t>
      </w:r>
      <w:r>
        <w:rPr>
          <w:rFonts w:ascii="Times New Roman" w:hAnsi="Times New Roman"/>
          <w:b/>
          <w:sz w:val="28"/>
          <w:szCs w:val="28"/>
        </w:rPr>
        <w:br/>
        <w:t>БОЛОТНИНСКОГО РАЙОНА НОВОСИБИРСКОЙ ОБЛАСТИ</w:t>
      </w:r>
    </w:p>
    <w:p w:rsidR="005947B7" w:rsidRDefault="005947B7" w:rsidP="005E14BF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947B7" w:rsidRDefault="005947B7" w:rsidP="005E14B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 № 53</w:t>
      </w:r>
    </w:p>
    <w:p w:rsidR="005947B7" w:rsidRDefault="005947B7" w:rsidP="005E14BF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 10.12.2013г.                                                                                с.Ояш</w:t>
      </w:r>
    </w:p>
    <w:p w:rsidR="005947B7" w:rsidRDefault="005947B7" w:rsidP="005E14BF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Об утверждении Порядка размещения сведений о доходах, расходах, об имуществе и обязательствах имущественного характера </w:t>
      </w:r>
      <w:r w:rsidRPr="005E14BF">
        <w:rPr>
          <w:rFonts w:ascii="Times New Roman" w:hAnsi="Times New Roman"/>
          <w:b/>
          <w:sz w:val="28"/>
          <w:szCs w:val="28"/>
        </w:rPr>
        <w:t xml:space="preserve">муниципальных служащих администрации </w:t>
      </w:r>
      <w:r>
        <w:rPr>
          <w:rFonts w:ascii="Times New Roman" w:hAnsi="Times New Roman"/>
          <w:b/>
          <w:sz w:val="28"/>
          <w:szCs w:val="28"/>
        </w:rPr>
        <w:t xml:space="preserve">Ояшинского </w:t>
      </w:r>
      <w:r w:rsidRPr="005E14BF">
        <w:rPr>
          <w:rFonts w:ascii="Times New Roman" w:hAnsi="Times New Roman"/>
          <w:b/>
          <w:sz w:val="28"/>
          <w:szCs w:val="28"/>
        </w:rPr>
        <w:t>сельсовета</w:t>
      </w:r>
      <w:r>
        <w:rPr>
          <w:rFonts w:ascii="Times New Roman" w:hAnsi="Times New Roman"/>
          <w:b/>
          <w:sz w:val="28"/>
          <w:szCs w:val="28"/>
        </w:rPr>
        <w:t xml:space="preserve"> Болотнинского района Новосибирской области</w:t>
      </w:r>
      <w:r w:rsidRPr="005E14BF">
        <w:rPr>
          <w:rFonts w:ascii="Times New Roman" w:hAnsi="Times New Roman"/>
          <w:b/>
          <w:sz w:val="28"/>
          <w:szCs w:val="28"/>
        </w:rPr>
        <w:t xml:space="preserve"> и членов их семей на официальном сайте администрации </w:t>
      </w:r>
      <w:r>
        <w:rPr>
          <w:rFonts w:ascii="Times New Roman" w:hAnsi="Times New Roman"/>
          <w:b/>
          <w:sz w:val="28"/>
          <w:szCs w:val="28"/>
        </w:rPr>
        <w:t xml:space="preserve">Ояшинского </w:t>
      </w:r>
      <w:r w:rsidRPr="005E14BF">
        <w:rPr>
          <w:rFonts w:ascii="Times New Roman" w:hAnsi="Times New Roman"/>
          <w:b/>
          <w:sz w:val="28"/>
          <w:szCs w:val="28"/>
        </w:rPr>
        <w:t>сельсовета и предоставления этих сведений средствам массовой информации для опубликования</w:t>
      </w:r>
    </w:p>
    <w:p w:rsidR="005947B7" w:rsidRDefault="005947B7" w:rsidP="005E14BF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5947B7" w:rsidRDefault="005947B7" w:rsidP="005E14B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25 декабря 2008 года № 273-ФЗ «О противодействии коррупции»</w:t>
      </w:r>
    </w:p>
    <w:p w:rsidR="005947B7" w:rsidRPr="005E14BF" w:rsidRDefault="005947B7" w:rsidP="005E14BF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5E14BF">
        <w:rPr>
          <w:rFonts w:ascii="Times New Roman" w:hAnsi="Times New Roman"/>
          <w:b/>
          <w:sz w:val="28"/>
          <w:szCs w:val="28"/>
        </w:rPr>
        <w:t>ПОСТАНОВЛЯЮ:</w:t>
      </w:r>
    </w:p>
    <w:p w:rsidR="005947B7" w:rsidRDefault="005947B7" w:rsidP="005E14B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прилагаемый Порядок </w:t>
      </w:r>
      <w:r w:rsidRPr="00F83C9D">
        <w:rPr>
          <w:rFonts w:ascii="Times New Roman" w:hAnsi="Times New Roman"/>
          <w:sz w:val="28"/>
          <w:szCs w:val="28"/>
        </w:rPr>
        <w:t xml:space="preserve">размещения сведений о доходах, расходах, об имуществе и обязательствах имущественного характера муниципальных служащих администрации </w:t>
      </w:r>
      <w:r>
        <w:rPr>
          <w:rFonts w:ascii="Times New Roman" w:hAnsi="Times New Roman"/>
          <w:sz w:val="28"/>
          <w:szCs w:val="28"/>
        </w:rPr>
        <w:t>Ояшинского</w:t>
      </w:r>
      <w:r w:rsidRPr="00F83C9D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Болотнинского района Новосибирской области</w:t>
      </w:r>
      <w:r w:rsidRPr="00F83C9D">
        <w:rPr>
          <w:rFonts w:ascii="Times New Roman" w:hAnsi="Times New Roman"/>
          <w:sz w:val="28"/>
          <w:szCs w:val="28"/>
        </w:rPr>
        <w:t xml:space="preserve"> и членов их семей на официальном сайте администрации </w:t>
      </w:r>
      <w:r>
        <w:rPr>
          <w:rFonts w:ascii="Times New Roman" w:hAnsi="Times New Roman"/>
          <w:sz w:val="28"/>
          <w:szCs w:val="28"/>
        </w:rPr>
        <w:t>Ояшинского</w:t>
      </w:r>
      <w:r w:rsidRPr="00F83C9D">
        <w:rPr>
          <w:rFonts w:ascii="Times New Roman" w:hAnsi="Times New Roman"/>
          <w:sz w:val="28"/>
          <w:szCs w:val="28"/>
        </w:rPr>
        <w:t xml:space="preserve"> сельсовета и предоставления этих сведений средствам массовой информации для опубликования</w:t>
      </w:r>
      <w:r>
        <w:rPr>
          <w:rFonts w:ascii="Times New Roman" w:hAnsi="Times New Roman"/>
          <w:sz w:val="28"/>
          <w:szCs w:val="28"/>
        </w:rPr>
        <w:t>.</w:t>
      </w:r>
    </w:p>
    <w:p w:rsidR="005947B7" w:rsidRPr="00F83C9D" w:rsidRDefault="005947B7" w:rsidP="00F83C9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83C9D">
        <w:rPr>
          <w:rFonts w:ascii="Times New Roman" w:hAnsi="Times New Roman"/>
          <w:sz w:val="28"/>
          <w:szCs w:val="28"/>
        </w:rPr>
        <w:t xml:space="preserve">Признать утратившим силу постановление администрации </w:t>
      </w:r>
      <w:r>
        <w:rPr>
          <w:rFonts w:ascii="Times New Roman" w:hAnsi="Times New Roman"/>
          <w:sz w:val="28"/>
          <w:szCs w:val="28"/>
        </w:rPr>
        <w:t>Ояшинского</w:t>
      </w:r>
      <w:r w:rsidRPr="00F83C9D">
        <w:rPr>
          <w:rFonts w:ascii="Times New Roman" w:hAnsi="Times New Roman"/>
          <w:sz w:val="28"/>
          <w:szCs w:val="28"/>
        </w:rPr>
        <w:t xml:space="preserve"> сельсовета Болотнинского района Новосибирской</w:t>
      </w:r>
      <w:r>
        <w:rPr>
          <w:rFonts w:ascii="Times New Roman" w:hAnsi="Times New Roman"/>
          <w:sz w:val="28"/>
          <w:szCs w:val="28"/>
        </w:rPr>
        <w:t xml:space="preserve"> области </w:t>
      </w:r>
      <w:r w:rsidRPr="00083F65">
        <w:rPr>
          <w:rFonts w:ascii="Times New Roman" w:hAnsi="Times New Roman"/>
          <w:color w:val="000000"/>
          <w:sz w:val="28"/>
          <w:szCs w:val="28"/>
        </w:rPr>
        <w:t xml:space="preserve">№ 80 от 31.08.2012 </w:t>
      </w:r>
      <w:r w:rsidRPr="00F83C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F83C9D">
        <w:rPr>
          <w:rFonts w:ascii="Times New Roman" w:hAnsi="Times New Roman"/>
          <w:sz w:val="28"/>
          <w:szCs w:val="28"/>
        </w:rPr>
        <w:t xml:space="preserve">Об утверждении Порядка размещения сведений о доходах, об имуществе и обязательствах имущественного характера муниципальных служащих администрации </w:t>
      </w:r>
      <w:r>
        <w:rPr>
          <w:rFonts w:ascii="Times New Roman" w:hAnsi="Times New Roman"/>
          <w:sz w:val="28"/>
          <w:szCs w:val="28"/>
        </w:rPr>
        <w:t>Ояшинского</w:t>
      </w:r>
      <w:r w:rsidRPr="00F83C9D">
        <w:rPr>
          <w:rFonts w:ascii="Times New Roman" w:hAnsi="Times New Roman"/>
          <w:sz w:val="28"/>
          <w:szCs w:val="28"/>
        </w:rPr>
        <w:t xml:space="preserve"> сельсовета и членов их семей на официальном сайте администрации </w:t>
      </w:r>
      <w:r>
        <w:rPr>
          <w:rFonts w:ascii="Times New Roman" w:hAnsi="Times New Roman"/>
          <w:sz w:val="28"/>
          <w:szCs w:val="28"/>
        </w:rPr>
        <w:t xml:space="preserve">Ояшинского </w:t>
      </w:r>
      <w:r w:rsidRPr="00F83C9D">
        <w:rPr>
          <w:rFonts w:ascii="Times New Roman" w:hAnsi="Times New Roman"/>
          <w:sz w:val="28"/>
          <w:szCs w:val="28"/>
        </w:rPr>
        <w:t>сельсовета и предоставления этих сведений средствам массовой информации для опубликования</w:t>
      </w:r>
      <w:r>
        <w:rPr>
          <w:rFonts w:ascii="Times New Roman" w:hAnsi="Times New Roman"/>
          <w:sz w:val="28"/>
          <w:szCs w:val="28"/>
        </w:rPr>
        <w:t>».</w:t>
      </w:r>
    </w:p>
    <w:p w:rsidR="005947B7" w:rsidRDefault="005947B7" w:rsidP="005E14B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постановление в официальном вестнике Ояшинского сельсовета и разместить на официальном сайте Ояшинского сельсовета.</w:t>
      </w:r>
    </w:p>
    <w:p w:rsidR="005947B7" w:rsidRDefault="005947B7" w:rsidP="005E14B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данного постановления оставляю за собой.</w:t>
      </w:r>
    </w:p>
    <w:p w:rsidR="005947B7" w:rsidRDefault="005947B7" w:rsidP="00F83C9D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947B7" w:rsidRDefault="005947B7" w:rsidP="00F83C9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Ояшинского сельсовета                                                     Ж.В.Чуфарова</w:t>
      </w:r>
    </w:p>
    <w:p w:rsidR="005947B7" w:rsidRDefault="005947B7" w:rsidP="00F83C9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Болотнинского района</w:t>
      </w:r>
    </w:p>
    <w:p w:rsidR="005947B7" w:rsidRPr="00F83C9D" w:rsidRDefault="005947B7" w:rsidP="00F83C9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p w:rsidR="005947B7" w:rsidRDefault="005947B7" w:rsidP="005E14BF">
      <w:pPr>
        <w:jc w:val="center"/>
        <w:rPr>
          <w:rFonts w:ascii="Times New Roman" w:hAnsi="Times New Roman"/>
          <w:b/>
          <w:sz w:val="28"/>
          <w:szCs w:val="28"/>
        </w:rPr>
      </w:pPr>
    </w:p>
    <w:p w:rsidR="005947B7" w:rsidRDefault="005947B7" w:rsidP="00F83C9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УТВЕРЖДЕНО:</w:t>
      </w:r>
    </w:p>
    <w:p w:rsidR="005947B7" w:rsidRDefault="005947B7" w:rsidP="00F83C9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5947B7" w:rsidRDefault="005947B7" w:rsidP="00F83C9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Ояшинского сельсовета </w:t>
      </w:r>
    </w:p>
    <w:p w:rsidR="005947B7" w:rsidRDefault="005947B7" w:rsidP="00F83C9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Болотнинского района </w:t>
      </w:r>
    </w:p>
    <w:p w:rsidR="005947B7" w:rsidRDefault="005947B7" w:rsidP="00F83C9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</w:t>
      </w:r>
    </w:p>
    <w:p w:rsidR="005947B7" w:rsidRDefault="005947B7" w:rsidP="00F83C9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53 от 11.12.2013</w:t>
      </w:r>
    </w:p>
    <w:p w:rsidR="005947B7" w:rsidRDefault="005947B7" w:rsidP="00F83C9D">
      <w:pPr>
        <w:spacing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5947B7" w:rsidRDefault="005947B7" w:rsidP="00F83C9D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</w:t>
      </w:r>
    </w:p>
    <w:p w:rsidR="005947B7" w:rsidRDefault="005947B7" w:rsidP="00F83C9D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размещения сведений о доходах, расходах, об имуществе и обязательствах имущественного характера </w:t>
      </w:r>
      <w:r w:rsidRPr="005E14BF">
        <w:rPr>
          <w:rFonts w:ascii="Times New Roman" w:hAnsi="Times New Roman"/>
          <w:b/>
          <w:sz w:val="28"/>
          <w:szCs w:val="28"/>
        </w:rPr>
        <w:t xml:space="preserve">муниципальных служащих администрации </w:t>
      </w:r>
      <w:r>
        <w:rPr>
          <w:rFonts w:ascii="Times New Roman" w:hAnsi="Times New Roman"/>
          <w:b/>
          <w:sz w:val="28"/>
          <w:szCs w:val="28"/>
        </w:rPr>
        <w:t>Ояшинского</w:t>
      </w:r>
      <w:r w:rsidRPr="005E14BF">
        <w:rPr>
          <w:rFonts w:ascii="Times New Roman" w:hAnsi="Times New Roman"/>
          <w:b/>
          <w:sz w:val="28"/>
          <w:szCs w:val="28"/>
        </w:rPr>
        <w:t xml:space="preserve"> сельсовета</w:t>
      </w:r>
      <w:r>
        <w:rPr>
          <w:rFonts w:ascii="Times New Roman" w:hAnsi="Times New Roman"/>
          <w:b/>
          <w:sz w:val="28"/>
          <w:szCs w:val="28"/>
        </w:rPr>
        <w:t xml:space="preserve"> Болотнинского района Новосибирской области</w:t>
      </w:r>
      <w:r w:rsidRPr="005E14BF">
        <w:rPr>
          <w:rFonts w:ascii="Times New Roman" w:hAnsi="Times New Roman"/>
          <w:b/>
          <w:sz w:val="28"/>
          <w:szCs w:val="28"/>
        </w:rPr>
        <w:t xml:space="preserve"> и членов их семей на официальном сайте администрации </w:t>
      </w:r>
      <w:r>
        <w:rPr>
          <w:rFonts w:ascii="Times New Roman" w:hAnsi="Times New Roman"/>
          <w:b/>
          <w:sz w:val="28"/>
          <w:szCs w:val="28"/>
        </w:rPr>
        <w:t xml:space="preserve">Ояшинского </w:t>
      </w:r>
      <w:r w:rsidRPr="005E14BF">
        <w:rPr>
          <w:rFonts w:ascii="Times New Roman" w:hAnsi="Times New Roman"/>
          <w:b/>
          <w:sz w:val="28"/>
          <w:szCs w:val="28"/>
        </w:rPr>
        <w:t>сельсовета и предоставления этих сведений средствам массовой информации для опубликования</w:t>
      </w:r>
    </w:p>
    <w:p w:rsidR="005947B7" w:rsidRDefault="005947B7" w:rsidP="00F83C9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947B7" w:rsidRPr="00F83C9D" w:rsidRDefault="005947B7" w:rsidP="00F83C9D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F83C9D">
        <w:rPr>
          <w:rFonts w:ascii="Times New Roman" w:hAnsi="Times New Roman"/>
          <w:sz w:val="28"/>
          <w:szCs w:val="28"/>
        </w:rPr>
        <w:t xml:space="preserve">1. Настоящий Порядок </w:t>
      </w:r>
      <w:r>
        <w:rPr>
          <w:rFonts w:ascii="Times New Roman" w:hAnsi="Times New Roman"/>
          <w:sz w:val="28"/>
          <w:szCs w:val="28"/>
        </w:rPr>
        <w:t>устанавливает обязанность по размещению</w:t>
      </w:r>
      <w:r w:rsidRPr="00F83C9D">
        <w:rPr>
          <w:rFonts w:ascii="Times New Roman" w:hAnsi="Times New Roman"/>
          <w:sz w:val="28"/>
          <w:szCs w:val="28"/>
        </w:rPr>
        <w:t xml:space="preserve"> сведений о доходах,</w:t>
      </w:r>
      <w:r>
        <w:rPr>
          <w:rFonts w:ascii="Times New Roman" w:hAnsi="Times New Roman"/>
          <w:sz w:val="28"/>
          <w:szCs w:val="28"/>
        </w:rPr>
        <w:t xml:space="preserve"> расходах,</w:t>
      </w:r>
      <w:r w:rsidRPr="00F83C9D">
        <w:rPr>
          <w:rFonts w:ascii="Times New Roman" w:hAnsi="Times New Roman"/>
          <w:sz w:val="28"/>
          <w:szCs w:val="28"/>
        </w:rPr>
        <w:t xml:space="preserve"> об имуществе и обязательствах имущес</w:t>
      </w:r>
      <w:r>
        <w:rPr>
          <w:rFonts w:ascii="Times New Roman" w:hAnsi="Times New Roman"/>
          <w:sz w:val="28"/>
          <w:szCs w:val="28"/>
        </w:rPr>
        <w:t>твенного характера муниципальных служащих</w:t>
      </w:r>
      <w:r w:rsidRPr="00F83C9D"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 xml:space="preserve">Ояшинского </w:t>
      </w:r>
      <w:r w:rsidRPr="00F83C9D">
        <w:rPr>
          <w:rFonts w:ascii="Times New Roman" w:hAnsi="Times New Roman"/>
          <w:sz w:val="28"/>
          <w:szCs w:val="28"/>
        </w:rPr>
        <w:t xml:space="preserve"> сельсовета и </w:t>
      </w:r>
      <w:r>
        <w:rPr>
          <w:rFonts w:ascii="Times New Roman" w:hAnsi="Times New Roman"/>
          <w:sz w:val="28"/>
          <w:szCs w:val="28"/>
        </w:rPr>
        <w:t>их супругов и несовершеннолетних детей в информационно-телекоммуникационной сети «Интернет»</w:t>
      </w:r>
      <w:r w:rsidRPr="00F83C9D">
        <w:rPr>
          <w:rFonts w:ascii="Times New Roman" w:hAnsi="Times New Roman"/>
          <w:sz w:val="28"/>
          <w:szCs w:val="28"/>
        </w:rPr>
        <w:t xml:space="preserve"> на официальном сайте администрации </w:t>
      </w:r>
      <w:r>
        <w:rPr>
          <w:rFonts w:ascii="Times New Roman" w:hAnsi="Times New Roman"/>
          <w:sz w:val="28"/>
          <w:szCs w:val="28"/>
        </w:rPr>
        <w:t>Ояшинского сельсовета и предоставлению</w:t>
      </w:r>
      <w:r w:rsidRPr="00F83C9D">
        <w:rPr>
          <w:rFonts w:ascii="Times New Roman" w:hAnsi="Times New Roman"/>
          <w:sz w:val="28"/>
          <w:szCs w:val="28"/>
        </w:rPr>
        <w:t xml:space="preserve"> этих сведений средствам массовой информации для опубликования </w:t>
      </w:r>
      <w:r>
        <w:rPr>
          <w:rFonts w:ascii="Times New Roman" w:hAnsi="Times New Roman"/>
          <w:sz w:val="28"/>
          <w:szCs w:val="28"/>
        </w:rPr>
        <w:t>в связи с их запросами.</w:t>
      </w:r>
    </w:p>
    <w:p w:rsidR="005947B7" w:rsidRPr="00F83C9D" w:rsidRDefault="005947B7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F83C9D">
        <w:rPr>
          <w:rFonts w:ascii="Times New Roman" w:hAnsi="Times New Roman"/>
          <w:sz w:val="28"/>
          <w:szCs w:val="28"/>
        </w:rPr>
        <w:t xml:space="preserve">  2. На официальном сайте размещаются и средствам массовой информации предоставляются для опубликования</w:t>
      </w:r>
      <w:r>
        <w:rPr>
          <w:rFonts w:ascii="Times New Roman" w:hAnsi="Times New Roman"/>
          <w:sz w:val="28"/>
          <w:szCs w:val="28"/>
        </w:rPr>
        <w:t xml:space="preserve"> следующие</w:t>
      </w:r>
      <w:r w:rsidRPr="00F83C9D">
        <w:rPr>
          <w:rFonts w:ascii="Times New Roman" w:hAnsi="Times New Roman"/>
          <w:sz w:val="28"/>
          <w:szCs w:val="28"/>
        </w:rPr>
        <w:t xml:space="preserve"> сведений о доходах,</w:t>
      </w:r>
      <w:r>
        <w:rPr>
          <w:rFonts w:ascii="Times New Roman" w:hAnsi="Times New Roman"/>
          <w:sz w:val="28"/>
          <w:szCs w:val="28"/>
        </w:rPr>
        <w:t xml:space="preserve"> расходах,</w:t>
      </w:r>
      <w:r w:rsidRPr="00F83C9D">
        <w:rPr>
          <w:rFonts w:ascii="Times New Roman" w:hAnsi="Times New Roman"/>
          <w:sz w:val="28"/>
          <w:szCs w:val="28"/>
        </w:rPr>
        <w:t xml:space="preserve"> об имуществе и обязательствах имущес</w:t>
      </w:r>
      <w:r>
        <w:rPr>
          <w:rFonts w:ascii="Times New Roman" w:hAnsi="Times New Roman"/>
          <w:sz w:val="28"/>
          <w:szCs w:val="28"/>
        </w:rPr>
        <w:t>твенного характера муниципальных служащих</w:t>
      </w:r>
      <w:r w:rsidRPr="00A54F75">
        <w:rPr>
          <w:rFonts w:ascii="Times New Roman" w:hAnsi="Times New Roman"/>
          <w:sz w:val="28"/>
          <w:szCs w:val="28"/>
        </w:rPr>
        <w:t xml:space="preserve"> </w:t>
      </w:r>
      <w:r w:rsidRPr="00F83C9D"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 xml:space="preserve">Ояшинского </w:t>
      </w:r>
      <w:r w:rsidRPr="00F83C9D">
        <w:rPr>
          <w:rFonts w:ascii="Times New Roman" w:hAnsi="Times New Roman"/>
          <w:sz w:val="28"/>
          <w:szCs w:val="28"/>
        </w:rPr>
        <w:t xml:space="preserve">сельсовета и </w:t>
      </w:r>
      <w:r>
        <w:rPr>
          <w:rFonts w:ascii="Times New Roman" w:hAnsi="Times New Roman"/>
          <w:sz w:val="28"/>
          <w:szCs w:val="28"/>
        </w:rPr>
        <w:t>их супругов и несовершеннолетних детей</w:t>
      </w:r>
      <w:r w:rsidRPr="00F83C9D">
        <w:rPr>
          <w:rFonts w:ascii="Times New Roman" w:hAnsi="Times New Roman"/>
          <w:sz w:val="28"/>
          <w:szCs w:val="28"/>
        </w:rPr>
        <w:t>:</w:t>
      </w:r>
    </w:p>
    <w:p w:rsidR="005947B7" w:rsidRPr="00F83C9D" w:rsidRDefault="005947B7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F83C9D">
        <w:rPr>
          <w:rFonts w:ascii="Times New Roman" w:hAnsi="Times New Roman"/>
          <w:sz w:val="28"/>
          <w:szCs w:val="28"/>
        </w:rPr>
        <w:t xml:space="preserve">2.1. Перечень объектов недвижимого имущества, принадлежащих муниципальному служащему администрации </w:t>
      </w:r>
      <w:r>
        <w:rPr>
          <w:rFonts w:ascii="Times New Roman" w:hAnsi="Times New Roman"/>
          <w:sz w:val="28"/>
          <w:szCs w:val="28"/>
        </w:rPr>
        <w:t>Ояшинского</w:t>
      </w:r>
      <w:r w:rsidRPr="00F83C9D">
        <w:rPr>
          <w:rFonts w:ascii="Times New Roman" w:hAnsi="Times New Roman"/>
          <w:sz w:val="28"/>
          <w:szCs w:val="28"/>
        </w:rPr>
        <w:t xml:space="preserve"> сельсовета (далее – муниципальный служащий), его супруге (супругу) и несовершеннолетним детям на праве собственности или находящихся в их пользовании, с указанием вида, площади и ст</w:t>
      </w:r>
      <w:r>
        <w:rPr>
          <w:rFonts w:ascii="Times New Roman" w:hAnsi="Times New Roman"/>
          <w:sz w:val="28"/>
          <w:szCs w:val="28"/>
        </w:rPr>
        <w:t>раны расположения каждого из этих объектов</w:t>
      </w:r>
      <w:r w:rsidRPr="00F83C9D">
        <w:rPr>
          <w:rFonts w:ascii="Times New Roman" w:hAnsi="Times New Roman"/>
          <w:sz w:val="28"/>
          <w:szCs w:val="28"/>
        </w:rPr>
        <w:t>.</w:t>
      </w:r>
    </w:p>
    <w:p w:rsidR="005947B7" w:rsidRPr="00F83C9D" w:rsidRDefault="005947B7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F83C9D">
        <w:rPr>
          <w:rFonts w:ascii="Times New Roman" w:hAnsi="Times New Roman"/>
          <w:sz w:val="28"/>
          <w:szCs w:val="28"/>
        </w:rPr>
        <w:t>2.2. Перечень транспортных средств, с указанием вида и марки, принадлежащих на праве собственности муниципальному служащему, его супруге (супругу) и несовершеннолетним детям.</w:t>
      </w:r>
    </w:p>
    <w:p w:rsidR="005947B7" w:rsidRDefault="005947B7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F83C9D">
        <w:rPr>
          <w:rFonts w:ascii="Times New Roman" w:hAnsi="Times New Roman"/>
          <w:sz w:val="28"/>
          <w:szCs w:val="28"/>
        </w:rPr>
        <w:t>2.3. Декларированный годовой доход муниципального служащего, его супруги (супруга) и несовершеннолетних детей.</w:t>
      </w:r>
    </w:p>
    <w:p w:rsidR="005947B7" w:rsidRPr="00F83C9D" w:rsidRDefault="005947B7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 Сведения 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муниципального служащего и его супруги (супруга) за три последних года, предшествующих совершению сделки.</w:t>
      </w:r>
    </w:p>
    <w:p w:rsidR="005947B7" w:rsidRPr="00F83C9D" w:rsidRDefault="005947B7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F83C9D">
        <w:rPr>
          <w:rFonts w:ascii="Times New Roman" w:hAnsi="Times New Roman"/>
          <w:sz w:val="28"/>
          <w:szCs w:val="28"/>
        </w:rPr>
        <w:t>3. В размещаемых на официальных сайтах и предоставляемых средствам массовой информации для опубликования сведениях о доходах,</w:t>
      </w:r>
      <w:r>
        <w:rPr>
          <w:rFonts w:ascii="Times New Roman" w:hAnsi="Times New Roman"/>
          <w:sz w:val="28"/>
          <w:szCs w:val="28"/>
        </w:rPr>
        <w:t xml:space="preserve"> расходах,</w:t>
      </w:r>
      <w:r w:rsidRPr="00F83C9D">
        <w:rPr>
          <w:rFonts w:ascii="Times New Roman" w:hAnsi="Times New Roman"/>
          <w:sz w:val="28"/>
          <w:szCs w:val="28"/>
        </w:rPr>
        <w:t xml:space="preserve"> об имуществе и обязательствах имущественного характера запрещается указывать:</w:t>
      </w:r>
    </w:p>
    <w:p w:rsidR="005947B7" w:rsidRPr="00F83C9D" w:rsidRDefault="005947B7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F83C9D">
        <w:rPr>
          <w:rFonts w:ascii="Times New Roman" w:hAnsi="Times New Roman"/>
          <w:sz w:val="28"/>
          <w:szCs w:val="28"/>
        </w:rPr>
        <w:t>3.1. Иные сведения, кроме указанных в пункте 2 настоящего Порядка, о доходах муниципального служащего, его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характера.</w:t>
      </w:r>
    </w:p>
    <w:p w:rsidR="005947B7" w:rsidRPr="00F83C9D" w:rsidRDefault="005947B7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F83C9D">
        <w:rPr>
          <w:rFonts w:ascii="Times New Roman" w:hAnsi="Times New Roman"/>
          <w:sz w:val="28"/>
          <w:szCs w:val="28"/>
        </w:rPr>
        <w:t>3.2. Персональные данные супруги (супруга), детей и иных членов семьи муниципального служащего.</w:t>
      </w:r>
    </w:p>
    <w:p w:rsidR="005947B7" w:rsidRPr="00F83C9D" w:rsidRDefault="005947B7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F83C9D">
        <w:rPr>
          <w:rFonts w:ascii="Times New Roman" w:hAnsi="Times New Roman"/>
          <w:sz w:val="28"/>
          <w:szCs w:val="28"/>
        </w:rPr>
        <w:t>3.3. Данные, позволяющие определить место жительства, почтовый адрес, телефон и иные индивидуальные средства коммуникации муниципального служащего, его супруги (супруга), детей и иных членов семьи.</w:t>
      </w:r>
    </w:p>
    <w:p w:rsidR="005947B7" w:rsidRPr="00F83C9D" w:rsidRDefault="005947B7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F83C9D">
        <w:rPr>
          <w:rFonts w:ascii="Times New Roman" w:hAnsi="Times New Roman"/>
          <w:sz w:val="28"/>
          <w:szCs w:val="28"/>
        </w:rPr>
        <w:t>3.4. Данные, позволяющие определить местонахождение объектов недвижимого имущества, принадлежащих муниципальному служащему, его супруге (супругу), детям, иным членам семьи на праве собственности или находящихся в их пользовании.</w:t>
      </w:r>
    </w:p>
    <w:p w:rsidR="005947B7" w:rsidRPr="00F83C9D" w:rsidRDefault="005947B7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F83C9D">
        <w:rPr>
          <w:rFonts w:ascii="Times New Roman" w:hAnsi="Times New Roman"/>
          <w:sz w:val="28"/>
          <w:szCs w:val="28"/>
        </w:rPr>
        <w:t>3.5. Информацию, отнесенную к государственной тайне или являющуюся конфиденциальной.</w:t>
      </w:r>
    </w:p>
    <w:p w:rsidR="005947B7" w:rsidRPr="00F83C9D" w:rsidRDefault="005947B7" w:rsidP="00F83C9D">
      <w:pPr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F83C9D">
        <w:rPr>
          <w:rFonts w:ascii="Times New Roman" w:hAnsi="Times New Roman"/>
          <w:sz w:val="28"/>
          <w:szCs w:val="28"/>
        </w:rPr>
        <w:t>4. Сведения о доходах,</w:t>
      </w:r>
      <w:r>
        <w:rPr>
          <w:rFonts w:ascii="Times New Roman" w:hAnsi="Times New Roman"/>
          <w:sz w:val="28"/>
          <w:szCs w:val="28"/>
        </w:rPr>
        <w:t xml:space="preserve"> расходах,</w:t>
      </w:r>
      <w:r w:rsidRPr="00F83C9D">
        <w:rPr>
          <w:rFonts w:ascii="Times New Roman" w:hAnsi="Times New Roman"/>
          <w:sz w:val="28"/>
          <w:szCs w:val="28"/>
        </w:rPr>
        <w:t xml:space="preserve"> об имуществе и обязательствах имущественного характера, указанные в пункте 2 настоящего Порядка,</w:t>
      </w:r>
      <w:r>
        <w:rPr>
          <w:rFonts w:ascii="Times New Roman" w:hAnsi="Times New Roman"/>
          <w:sz w:val="28"/>
          <w:szCs w:val="28"/>
        </w:rPr>
        <w:t xml:space="preserve"> за весь период замещения служащим муниципальных должностей, замещение которых влечет за собой размещение его сведений о доходах, </w:t>
      </w:r>
      <w:r w:rsidRPr="004C78E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расходах,</w:t>
      </w:r>
      <w:r w:rsidRPr="00F83C9D">
        <w:rPr>
          <w:rFonts w:ascii="Times New Roman" w:hAnsi="Times New Roman"/>
          <w:sz w:val="28"/>
          <w:szCs w:val="28"/>
        </w:rPr>
        <w:t xml:space="preserve"> об имуществе и обязательствах имущес</w:t>
      </w:r>
      <w:r>
        <w:rPr>
          <w:rFonts w:ascii="Times New Roman" w:hAnsi="Times New Roman"/>
          <w:sz w:val="28"/>
          <w:szCs w:val="28"/>
        </w:rPr>
        <w:t>твенного характера муниципальных служащих</w:t>
      </w:r>
      <w:r w:rsidRPr="00F83C9D">
        <w:rPr>
          <w:rFonts w:ascii="Times New Roman" w:hAnsi="Times New Roman"/>
          <w:sz w:val="28"/>
          <w:szCs w:val="28"/>
        </w:rPr>
        <w:t xml:space="preserve"> администрации </w:t>
      </w:r>
      <w:r>
        <w:rPr>
          <w:rFonts w:ascii="Times New Roman" w:hAnsi="Times New Roman"/>
          <w:sz w:val="28"/>
          <w:szCs w:val="28"/>
        </w:rPr>
        <w:t>Ояшинского</w:t>
      </w:r>
      <w:r w:rsidRPr="00F83C9D">
        <w:rPr>
          <w:rFonts w:ascii="Times New Roman" w:hAnsi="Times New Roman"/>
          <w:sz w:val="28"/>
          <w:szCs w:val="28"/>
        </w:rPr>
        <w:t xml:space="preserve"> сельсовета и </w:t>
      </w:r>
      <w:r>
        <w:rPr>
          <w:rFonts w:ascii="Times New Roman" w:hAnsi="Times New Roman"/>
          <w:sz w:val="28"/>
          <w:szCs w:val="28"/>
        </w:rPr>
        <w:t>их супругов и несовершеннолетних детей</w:t>
      </w:r>
      <w:r w:rsidRPr="00F83C9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находятся на официальном сайте Ояшинского сельсовета и ежегодно обновляются в течении 14 рабочих дней со дня истечения срока, установленного для их подачи.</w:t>
      </w:r>
      <w:r w:rsidRPr="00F83C9D">
        <w:rPr>
          <w:rFonts w:ascii="Times New Roman" w:hAnsi="Times New Roman"/>
          <w:sz w:val="28"/>
          <w:szCs w:val="28"/>
        </w:rPr>
        <w:t>.</w:t>
      </w:r>
    </w:p>
    <w:p w:rsidR="005947B7" w:rsidRPr="00F83C9D" w:rsidRDefault="005947B7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/>
          <w:color w:val="808080"/>
          <w:sz w:val="28"/>
          <w:szCs w:val="28"/>
        </w:rPr>
      </w:pPr>
      <w:r w:rsidRPr="00F83C9D">
        <w:rPr>
          <w:rFonts w:ascii="Times New Roman" w:hAnsi="Times New Roman"/>
          <w:sz w:val="28"/>
          <w:szCs w:val="28"/>
        </w:rPr>
        <w:t xml:space="preserve">5. Размещение на официальном сайте сведений о доходах, </w:t>
      </w:r>
      <w:r>
        <w:rPr>
          <w:rFonts w:ascii="Times New Roman" w:hAnsi="Times New Roman"/>
          <w:sz w:val="28"/>
          <w:szCs w:val="28"/>
        </w:rPr>
        <w:t xml:space="preserve">расходах, </w:t>
      </w:r>
      <w:r w:rsidRPr="00F83C9D">
        <w:rPr>
          <w:rFonts w:ascii="Times New Roman" w:hAnsi="Times New Roman"/>
          <w:sz w:val="28"/>
          <w:szCs w:val="28"/>
        </w:rPr>
        <w:t>об имуществе и обязательствах имущественного характера, указанных в пункте 2 настоящего Порядка, обеспечивается специалистом администрации по кадрам.</w:t>
      </w:r>
      <w:r w:rsidRPr="00F83C9D">
        <w:rPr>
          <w:rFonts w:ascii="Times New Roman" w:hAnsi="Times New Roman"/>
          <w:color w:val="808080"/>
          <w:sz w:val="28"/>
          <w:szCs w:val="28"/>
        </w:rPr>
        <w:t xml:space="preserve"> </w:t>
      </w:r>
    </w:p>
    <w:p w:rsidR="005947B7" w:rsidRPr="00F83C9D" w:rsidRDefault="005947B7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F83C9D">
        <w:rPr>
          <w:rFonts w:ascii="Times New Roman" w:hAnsi="Times New Roman"/>
          <w:sz w:val="28"/>
          <w:szCs w:val="28"/>
        </w:rPr>
        <w:t>6. Специалист  администрации по кадрам:</w:t>
      </w:r>
    </w:p>
    <w:p w:rsidR="005947B7" w:rsidRPr="00F83C9D" w:rsidRDefault="005947B7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F83C9D">
        <w:rPr>
          <w:rFonts w:ascii="Times New Roman" w:hAnsi="Times New Roman"/>
          <w:sz w:val="28"/>
          <w:szCs w:val="28"/>
        </w:rPr>
        <w:t>в 3-дневный срок со дня поступления запроса от средств массовой информации сообщает о нем муниципальному служащему, в отношении которого поступил запрос;</w:t>
      </w:r>
    </w:p>
    <w:p w:rsidR="005947B7" w:rsidRPr="00F83C9D" w:rsidRDefault="005947B7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 w:rsidRPr="00F83C9D">
        <w:rPr>
          <w:rFonts w:ascii="Times New Roman" w:hAnsi="Times New Roman"/>
          <w:sz w:val="28"/>
          <w:szCs w:val="28"/>
        </w:rPr>
        <w:t xml:space="preserve">в 7-дневный срок со дня поступления запроса от средств массовой информации обеспечивает предоставление ему сведений, указанных в </w:t>
      </w:r>
      <w:hyperlink r:id="rId5" w:history="1">
        <w:r w:rsidRPr="004C78E3">
          <w:rPr>
            <w:rStyle w:val="Hyperlink"/>
            <w:rFonts w:ascii="Times New Roman" w:hAnsi="Times New Roman"/>
            <w:color w:val="000000"/>
            <w:sz w:val="28"/>
            <w:szCs w:val="28"/>
            <w:u w:val="none"/>
          </w:rPr>
          <w:t>пункте 2</w:t>
        </w:r>
      </w:hyperlink>
      <w:r w:rsidRPr="00F83C9D">
        <w:rPr>
          <w:rFonts w:ascii="Times New Roman" w:hAnsi="Times New Roman"/>
          <w:sz w:val="28"/>
          <w:szCs w:val="28"/>
        </w:rPr>
        <w:t xml:space="preserve"> настоящего Порядка, в том случае, если запрашиваемые сведения отсутствуют на официальном сайте.</w:t>
      </w:r>
    </w:p>
    <w:p w:rsidR="005947B7" w:rsidRPr="00F83C9D" w:rsidRDefault="005947B7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F83C9D">
        <w:rPr>
          <w:rFonts w:ascii="Times New Roman" w:hAnsi="Times New Roman"/>
          <w:sz w:val="28"/>
          <w:szCs w:val="28"/>
        </w:rPr>
        <w:t>. Специалист администрации по кадрам несет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5947B7" w:rsidRPr="001647BA" w:rsidRDefault="005947B7" w:rsidP="00F83C9D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</w:p>
    <w:p w:rsidR="005947B7" w:rsidRPr="00F83C9D" w:rsidRDefault="005947B7" w:rsidP="00F83C9D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5947B7" w:rsidRPr="00F83C9D" w:rsidRDefault="005947B7" w:rsidP="00F83C9D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sectPr w:rsidR="005947B7" w:rsidRPr="00F83C9D" w:rsidSect="006954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2F20EB"/>
    <w:multiLevelType w:val="hybridMultilevel"/>
    <w:tmpl w:val="BCA453D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14BF"/>
    <w:rsid w:val="00083F65"/>
    <w:rsid w:val="0010321B"/>
    <w:rsid w:val="001647BA"/>
    <w:rsid w:val="00206023"/>
    <w:rsid w:val="003D2CF3"/>
    <w:rsid w:val="00423B67"/>
    <w:rsid w:val="00442B7B"/>
    <w:rsid w:val="004C78E3"/>
    <w:rsid w:val="005947B7"/>
    <w:rsid w:val="005E14BF"/>
    <w:rsid w:val="0069543E"/>
    <w:rsid w:val="00791D38"/>
    <w:rsid w:val="007B3C29"/>
    <w:rsid w:val="009A69D5"/>
    <w:rsid w:val="009D72AB"/>
    <w:rsid w:val="00A03DA2"/>
    <w:rsid w:val="00A54F75"/>
    <w:rsid w:val="00AE6575"/>
    <w:rsid w:val="00C97526"/>
    <w:rsid w:val="00D36A83"/>
    <w:rsid w:val="00E07094"/>
    <w:rsid w:val="00E64B9C"/>
    <w:rsid w:val="00F83C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43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E14B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F83C9D"/>
    <w:rPr>
      <w:rFonts w:cs="Times New Roman"/>
      <w:color w:val="0000FF"/>
      <w:u w:val="single"/>
    </w:rPr>
  </w:style>
  <w:style w:type="paragraph" w:customStyle="1" w:styleId="a">
    <w:name w:val="Прижатый влево"/>
    <w:basedOn w:val="Normal"/>
    <w:next w:val="Normal"/>
    <w:uiPriority w:val="99"/>
    <w:semiHidden/>
    <w:rsid w:val="00F83C9D"/>
    <w:pPr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main?base=LAW;n=97292;fld=134;dst=10001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79</TotalTime>
  <Pages>4</Pages>
  <Words>1018</Words>
  <Characters>5803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Admin</dc:creator>
  <cp:keywords/>
  <dc:description/>
  <cp:lastModifiedBy>Admin</cp:lastModifiedBy>
  <cp:revision>4</cp:revision>
  <cp:lastPrinted>2013-12-10T08:53:00Z</cp:lastPrinted>
  <dcterms:created xsi:type="dcterms:W3CDTF">2013-12-20T09:06:00Z</dcterms:created>
  <dcterms:modified xsi:type="dcterms:W3CDTF">2014-01-21T02:44:00Z</dcterms:modified>
</cp:coreProperties>
</file>